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0618" w14:textId="77777777" w:rsidR="0041644B" w:rsidRPr="0041644B" w:rsidRDefault="0041644B" w:rsidP="0041644B">
      <w:pPr>
        <w:pStyle w:val="NoSpacing"/>
        <w:jc w:val="right"/>
        <w:rPr>
          <w:b/>
          <w:sz w:val="4"/>
          <w:szCs w:val="4"/>
        </w:rPr>
      </w:pPr>
    </w:p>
    <w:p w14:paraId="3D7A6D26" w14:textId="7EA479CE" w:rsidR="00D75B85" w:rsidRPr="00D75B85" w:rsidRDefault="0041644B" w:rsidP="00D75B85">
      <w:pPr>
        <w:pStyle w:val="NoSpacing"/>
        <w:jc w:val="center"/>
        <w:rPr>
          <w:b/>
          <w:sz w:val="28"/>
          <w:szCs w:val="28"/>
        </w:rPr>
      </w:pPr>
      <w:r w:rsidRPr="00D75B85">
        <w:rPr>
          <w:b/>
          <w:sz w:val="28"/>
          <w:szCs w:val="28"/>
        </w:rPr>
        <w:t>Post-Operative</w:t>
      </w:r>
      <w:r w:rsidR="00D75B85" w:rsidRPr="00D75B85">
        <w:rPr>
          <w:b/>
          <w:sz w:val="28"/>
          <w:szCs w:val="28"/>
        </w:rPr>
        <w:t xml:space="preserve"> Instructions</w:t>
      </w:r>
    </w:p>
    <w:p w14:paraId="1CBA1716" w14:textId="5162BCA0" w:rsidR="002301AE" w:rsidRPr="00D75B85" w:rsidRDefault="00D75B85" w:rsidP="00D75B85">
      <w:pPr>
        <w:pStyle w:val="NoSpacing"/>
        <w:jc w:val="center"/>
        <w:rPr>
          <w:b/>
          <w:sz w:val="28"/>
          <w:szCs w:val="28"/>
        </w:rPr>
      </w:pPr>
      <w:r w:rsidRPr="00D75B85">
        <w:rPr>
          <w:b/>
          <w:sz w:val="28"/>
          <w:szCs w:val="28"/>
        </w:rPr>
        <w:t>Facelift</w:t>
      </w:r>
    </w:p>
    <w:p w14:paraId="2A145706" w14:textId="77777777" w:rsidR="00D75B85" w:rsidRPr="0041644B" w:rsidRDefault="00D75B85" w:rsidP="00D75B85">
      <w:pPr>
        <w:pStyle w:val="NoSpacing"/>
        <w:rPr>
          <w:sz w:val="4"/>
          <w:szCs w:val="4"/>
        </w:rPr>
      </w:pPr>
    </w:p>
    <w:p w14:paraId="3B836555" w14:textId="1E32EB33" w:rsidR="009539C3" w:rsidRPr="009539C3" w:rsidRDefault="009539C3" w:rsidP="009539C3">
      <w:pPr>
        <w:pStyle w:val="NoSpacing"/>
        <w:jc w:val="both"/>
        <w:rPr>
          <w:bCs/>
        </w:rPr>
      </w:pPr>
      <w:bookmarkStart w:id="0" w:name="_Hlk16063749"/>
      <w:r w:rsidRPr="009539C3">
        <w:rPr>
          <w:bCs/>
        </w:rPr>
        <w:t>Please read the instructions carefully. Should questions arise during your recovery, please use the contact information at the bottom of the sheet.</w:t>
      </w:r>
    </w:p>
    <w:p w14:paraId="2275BECC" w14:textId="77777777" w:rsidR="009539C3" w:rsidRDefault="009539C3" w:rsidP="009539C3">
      <w:pPr>
        <w:pStyle w:val="NoSpacing"/>
        <w:jc w:val="both"/>
        <w:rPr>
          <w:bCs/>
          <w:sz w:val="20"/>
          <w:szCs w:val="20"/>
        </w:rPr>
      </w:pPr>
    </w:p>
    <w:p w14:paraId="6372B90D" w14:textId="77777777" w:rsidR="009539C3" w:rsidRPr="009539C3" w:rsidRDefault="009539C3" w:rsidP="009539C3">
      <w:pPr>
        <w:pStyle w:val="NoSpacing"/>
        <w:jc w:val="both"/>
        <w:rPr>
          <w:b/>
          <w:highlight w:val="yellow"/>
        </w:rPr>
      </w:pPr>
      <w:bookmarkStart w:id="1" w:name="_Hlk16063817"/>
      <w:bookmarkEnd w:id="0"/>
      <w:r w:rsidRPr="009539C3">
        <w:rPr>
          <w:b/>
          <w:highlight w:val="yellow"/>
        </w:rPr>
        <w:t>Immediately after surgery</w:t>
      </w:r>
    </w:p>
    <w:bookmarkEnd w:id="1"/>
    <w:p w14:paraId="2872569E" w14:textId="475451EF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No HOT, WARM, or COLD compresses to the surgical area.</w:t>
      </w:r>
      <w:r w:rsidR="009539C3" w:rsidRPr="009539C3">
        <w:rPr>
          <w:sz w:val="20"/>
          <w:szCs w:val="20"/>
        </w:rPr>
        <w:t xml:space="preserve"> </w:t>
      </w:r>
      <w:r w:rsidR="009539C3" w:rsidRPr="009539C3">
        <w:rPr>
          <w:sz w:val="20"/>
          <w:szCs w:val="20"/>
        </w:rPr>
        <w:t>DO NOT USE A HOT DRYER ON YOUR HAIR.</w:t>
      </w:r>
    </w:p>
    <w:p w14:paraId="4571BFD8" w14:textId="77777777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You will be instructed when you may shower and shampoo your hair after surgery, most likely beginning 2 days after surgery.</w:t>
      </w:r>
    </w:p>
    <w:p w14:paraId="37D99025" w14:textId="77777777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You may be asked to shampoo your hair daily until all the sutures have been removed.  This will be determined on a case by case basis.</w:t>
      </w:r>
    </w:p>
    <w:p w14:paraId="134E2F32" w14:textId="77777777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Keep your head elevated approximately 45 degrees for the first week.</w:t>
      </w:r>
    </w:p>
    <w:p w14:paraId="39754DEE" w14:textId="270AF0EF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 xml:space="preserve">Avoid smoking </w:t>
      </w:r>
      <w:r w:rsidR="009539C3" w:rsidRPr="009539C3">
        <w:rPr>
          <w:sz w:val="20"/>
          <w:szCs w:val="20"/>
        </w:rPr>
        <w:t>for 3-6 weeks after surgery; no alcohol 1 week after surgery</w:t>
      </w:r>
    </w:p>
    <w:p w14:paraId="643B8936" w14:textId="77777777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Use caution when eating as to not cause an excessive over-stretch.  A liquid diet might be advised for the first couple of days.  Then eat only foods that require minimal chewing.</w:t>
      </w:r>
    </w:p>
    <w:p w14:paraId="6F3A8BF2" w14:textId="77777777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Limit lifting, pulling, pushing, straining (including in the bathroom) for at least 10 days.  Avoid bending over to pick things up from the floor for one week.</w:t>
      </w:r>
    </w:p>
    <w:p w14:paraId="3417A658" w14:textId="69C9D3C5" w:rsidR="008519D5" w:rsidRPr="009539C3" w:rsidRDefault="008519D5" w:rsidP="002617AC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If you experience dry eyes, you may use over the counter artificial tears; either drops or ointments.  Do not use products like Visine.</w:t>
      </w:r>
    </w:p>
    <w:p w14:paraId="7ECE0953" w14:textId="77777777" w:rsidR="009539C3" w:rsidRDefault="009539C3" w:rsidP="009539C3">
      <w:pPr>
        <w:pStyle w:val="NoSpacing"/>
        <w:ind w:left="720"/>
        <w:jc w:val="both"/>
      </w:pPr>
    </w:p>
    <w:p w14:paraId="0A55594F" w14:textId="77777777" w:rsidR="008519D5" w:rsidRPr="0041644B" w:rsidRDefault="008519D5" w:rsidP="002617AC">
      <w:pPr>
        <w:pStyle w:val="NoSpacing"/>
        <w:jc w:val="both"/>
        <w:rPr>
          <w:sz w:val="4"/>
          <w:szCs w:val="4"/>
        </w:rPr>
      </w:pPr>
    </w:p>
    <w:p w14:paraId="074FEF4A" w14:textId="77777777" w:rsidR="00FB16DC" w:rsidRPr="00DA1FDC" w:rsidRDefault="00FB16DC" w:rsidP="002617AC">
      <w:pPr>
        <w:pStyle w:val="NoSpacing"/>
        <w:jc w:val="both"/>
        <w:rPr>
          <w:b/>
        </w:rPr>
      </w:pPr>
      <w:r w:rsidRPr="00FB16DC">
        <w:rPr>
          <w:b/>
          <w:highlight w:val="yellow"/>
        </w:rPr>
        <w:t>You can expect</w:t>
      </w:r>
    </w:p>
    <w:p w14:paraId="209B9737" w14:textId="6F343FB3" w:rsidR="008519D5" w:rsidRPr="009539C3" w:rsidRDefault="009539C3" w:rsidP="002617A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Most sutures are dissolvable; permanent s</w:t>
      </w:r>
      <w:r w:rsidR="008519D5" w:rsidRPr="009539C3">
        <w:rPr>
          <w:sz w:val="20"/>
          <w:szCs w:val="20"/>
        </w:rPr>
        <w:t xml:space="preserve">utures </w:t>
      </w:r>
      <w:r w:rsidRPr="009539C3">
        <w:rPr>
          <w:sz w:val="20"/>
          <w:szCs w:val="20"/>
        </w:rPr>
        <w:t>are</w:t>
      </w:r>
      <w:r w:rsidR="008519D5" w:rsidRPr="009539C3">
        <w:rPr>
          <w:sz w:val="20"/>
          <w:szCs w:val="20"/>
        </w:rPr>
        <w:t xml:space="preserve"> removed within 7 to 10 days</w:t>
      </w:r>
      <w:r w:rsidRPr="009539C3">
        <w:rPr>
          <w:sz w:val="20"/>
          <w:szCs w:val="20"/>
        </w:rPr>
        <w:t>.</w:t>
      </w:r>
    </w:p>
    <w:p w14:paraId="0C04EEB4" w14:textId="77777777" w:rsidR="008519D5" w:rsidRPr="009539C3" w:rsidRDefault="008519D5" w:rsidP="002617A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Moderate discomfort, which should be relieved with the pain medications.</w:t>
      </w:r>
    </w:p>
    <w:p w14:paraId="34461B13" w14:textId="77777777" w:rsidR="008519D5" w:rsidRPr="009539C3" w:rsidRDefault="008519D5" w:rsidP="002617A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Moderate swelling.</w:t>
      </w:r>
    </w:p>
    <w:p w14:paraId="00897DC6" w14:textId="77777777" w:rsidR="008519D5" w:rsidRPr="009539C3" w:rsidRDefault="008519D5" w:rsidP="002617A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Black and blue discoloration.</w:t>
      </w:r>
    </w:p>
    <w:p w14:paraId="35AACE8D" w14:textId="427C9A0F" w:rsidR="008519D5" w:rsidRPr="009539C3" w:rsidRDefault="008519D5" w:rsidP="002617A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Possible bloodshot eyes.</w:t>
      </w:r>
    </w:p>
    <w:p w14:paraId="412EF7CF" w14:textId="77777777" w:rsidR="009539C3" w:rsidRDefault="009539C3" w:rsidP="009539C3">
      <w:pPr>
        <w:pStyle w:val="NoSpacing"/>
        <w:ind w:left="758"/>
        <w:jc w:val="both"/>
      </w:pPr>
    </w:p>
    <w:p w14:paraId="74C2C4D9" w14:textId="77777777" w:rsidR="008519D5" w:rsidRPr="0041644B" w:rsidRDefault="008519D5" w:rsidP="002617AC">
      <w:pPr>
        <w:pStyle w:val="NoSpacing"/>
        <w:jc w:val="both"/>
        <w:rPr>
          <w:sz w:val="4"/>
          <w:szCs w:val="4"/>
        </w:rPr>
      </w:pPr>
    </w:p>
    <w:p w14:paraId="53CCF271" w14:textId="77777777" w:rsidR="009539C3" w:rsidRPr="00DA1FDC" w:rsidRDefault="009539C3" w:rsidP="009539C3">
      <w:pPr>
        <w:pStyle w:val="NoSpacing"/>
        <w:jc w:val="both"/>
        <w:rPr>
          <w:b/>
        </w:rPr>
      </w:pPr>
      <w:r w:rsidRPr="0005639C">
        <w:rPr>
          <w:b/>
          <w:highlight w:val="yellow"/>
        </w:rPr>
        <w:t>As time goes by and you are healing, the following guidelines apply</w:t>
      </w:r>
    </w:p>
    <w:p w14:paraId="787DAEC4" w14:textId="77777777" w:rsidR="009539C3" w:rsidRPr="009539C3" w:rsidRDefault="009539C3" w:rsidP="009539C3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Most patients return to non-strenuous work 7 to 10 days following surgery.</w:t>
      </w:r>
    </w:p>
    <w:p w14:paraId="08A68D9E" w14:textId="77777777" w:rsidR="009539C3" w:rsidRPr="009539C3" w:rsidRDefault="009539C3" w:rsidP="009539C3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Swelling, bruising, and soreness are typically gone within 2 to 3 weeks.</w:t>
      </w:r>
    </w:p>
    <w:p w14:paraId="789395FA" w14:textId="77777777" w:rsidR="009539C3" w:rsidRPr="009539C3" w:rsidRDefault="009539C3" w:rsidP="009539C3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You may color or bleach your hair 4 weeks after surgery unless otherwise instructed.</w:t>
      </w:r>
    </w:p>
    <w:p w14:paraId="50ED7EC5" w14:textId="77777777" w:rsidR="009539C3" w:rsidRPr="009539C3" w:rsidRDefault="009539C3" w:rsidP="009539C3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Strenuous activities can be resumed at approximately 6 to 8 weeks post op.</w:t>
      </w:r>
    </w:p>
    <w:p w14:paraId="296BB22D" w14:textId="77777777" w:rsidR="009539C3" w:rsidRDefault="009539C3" w:rsidP="002617AC">
      <w:pPr>
        <w:pStyle w:val="NoSpacing"/>
        <w:jc w:val="both"/>
        <w:rPr>
          <w:b/>
          <w:highlight w:val="yellow"/>
        </w:rPr>
      </w:pPr>
    </w:p>
    <w:p w14:paraId="6F06A507" w14:textId="42253B96" w:rsidR="00FB16DC" w:rsidRPr="00DA1FDC" w:rsidRDefault="008519D5" w:rsidP="002617AC">
      <w:pPr>
        <w:pStyle w:val="NoSpacing"/>
        <w:jc w:val="both"/>
        <w:rPr>
          <w:b/>
        </w:rPr>
      </w:pPr>
      <w:r w:rsidRPr="00FB16DC">
        <w:rPr>
          <w:b/>
          <w:highlight w:val="yellow"/>
        </w:rPr>
        <w:t xml:space="preserve">Call the office or </w:t>
      </w:r>
      <w:r w:rsidR="0041644B" w:rsidRPr="00FB16DC">
        <w:rPr>
          <w:b/>
          <w:highlight w:val="yellow"/>
        </w:rPr>
        <w:t>after-hours</w:t>
      </w:r>
      <w:r w:rsidR="00FB16DC" w:rsidRPr="00FB16DC">
        <w:rPr>
          <w:b/>
          <w:highlight w:val="yellow"/>
        </w:rPr>
        <w:t xml:space="preserve"> number if you experience</w:t>
      </w:r>
    </w:p>
    <w:p w14:paraId="6CF5E278" w14:textId="77777777" w:rsidR="008519D5" w:rsidRPr="009539C3" w:rsidRDefault="008519D5" w:rsidP="002617AC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Severe pain not responding to pain medication.</w:t>
      </w:r>
    </w:p>
    <w:p w14:paraId="2FFE0936" w14:textId="77777777" w:rsidR="008519D5" w:rsidRPr="009539C3" w:rsidRDefault="008519D5" w:rsidP="002617AC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Significant swelling or obviously more swelling on one side.</w:t>
      </w:r>
    </w:p>
    <w:p w14:paraId="3FB41A95" w14:textId="77777777" w:rsidR="008519D5" w:rsidRPr="009539C3" w:rsidRDefault="008519D5" w:rsidP="002617AC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A bright red spot on the bandage which continues to enlarge.</w:t>
      </w:r>
    </w:p>
    <w:p w14:paraId="7B6CA848" w14:textId="77777777" w:rsidR="008519D5" w:rsidRPr="009539C3" w:rsidRDefault="008519D5" w:rsidP="002617AC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A fever</w:t>
      </w:r>
      <w:r w:rsidR="00DE7C67" w:rsidRPr="009539C3">
        <w:rPr>
          <w:sz w:val="20"/>
          <w:szCs w:val="20"/>
        </w:rPr>
        <w:t xml:space="preserve"> above 101 Fahrenheit</w:t>
      </w:r>
      <w:r w:rsidRPr="009539C3">
        <w:rPr>
          <w:sz w:val="20"/>
          <w:szCs w:val="20"/>
        </w:rPr>
        <w:t>.</w:t>
      </w:r>
    </w:p>
    <w:p w14:paraId="1280D06A" w14:textId="41E5892E" w:rsidR="008519D5" w:rsidRPr="009539C3" w:rsidRDefault="008519D5" w:rsidP="002617AC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539C3">
        <w:rPr>
          <w:sz w:val="20"/>
          <w:szCs w:val="20"/>
        </w:rPr>
        <w:t>Call the office if you have any questions.</w:t>
      </w:r>
    </w:p>
    <w:p w14:paraId="65E89CFA" w14:textId="77777777" w:rsidR="009539C3" w:rsidRDefault="009539C3" w:rsidP="009539C3">
      <w:pPr>
        <w:pStyle w:val="NoSpacing"/>
        <w:jc w:val="both"/>
        <w:rPr>
          <w:b/>
          <w:highlight w:val="yellow"/>
        </w:rPr>
      </w:pPr>
    </w:p>
    <w:p w14:paraId="1DCC8068" w14:textId="77777777" w:rsidR="009539C3" w:rsidRDefault="009539C3" w:rsidP="009539C3">
      <w:pPr>
        <w:pStyle w:val="NoSpacing"/>
        <w:ind w:left="720"/>
        <w:jc w:val="both"/>
      </w:pPr>
    </w:p>
    <w:p w14:paraId="72C82887" w14:textId="77777777" w:rsidR="0005639C" w:rsidRPr="0041644B" w:rsidRDefault="0005639C" w:rsidP="002617AC">
      <w:pPr>
        <w:pStyle w:val="NoSpacing"/>
        <w:jc w:val="both"/>
        <w:rPr>
          <w:b/>
          <w:sz w:val="4"/>
          <w:szCs w:val="4"/>
          <w:highlight w:val="yellow"/>
        </w:rPr>
      </w:pPr>
    </w:p>
    <w:p w14:paraId="03C7C1D3" w14:textId="77777777" w:rsidR="0005639C" w:rsidRPr="009539C3" w:rsidRDefault="0005639C" w:rsidP="002617AC">
      <w:pPr>
        <w:pStyle w:val="NoSpacing"/>
        <w:jc w:val="both"/>
        <w:rPr>
          <w:b/>
          <w:highlight w:val="yellow"/>
        </w:rPr>
      </w:pPr>
      <w:r w:rsidRPr="009539C3">
        <w:rPr>
          <w:b/>
          <w:highlight w:val="yellow"/>
        </w:rPr>
        <w:t>Call the office at (703) 255-4922</w:t>
      </w:r>
    </w:p>
    <w:p w14:paraId="21637C05" w14:textId="77777777" w:rsidR="0005639C" w:rsidRPr="009539C3" w:rsidRDefault="0005639C" w:rsidP="002617AC">
      <w:pPr>
        <w:pStyle w:val="NoSpacing"/>
        <w:jc w:val="both"/>
        <w:rPr>
          <w:b/>
          <w:highlight w:val="yellow"/>
        </w:rPr>
      </w:pPr>
      <w:r w:rsidRPr="009539C3">
        <w:rPr>
          <w:b/>
          <w:highlight w:val="yellow"/>
        </w:rPr>
        <w:t xml:space="preserve">AFTER HOURS you may reach </w:t>
      </w:r>
      <w:r w:rsidR="008C0C49" w:rsidRPr="009539C3">
        <w:rPr>
          <w:b/>
          <w:highlight w:val="yellow"/>
        </w:rPr>
        <w:t>Dr. Yousefi at 703-969-0637</w:t>
      </w:r>
    </w:p>
    <w:p w14:paraId="157307D8" w14:textId="27DB0C2C" w:rsidR="00D75B85" w:rsidRPr="009539C3" w:rsidRDefault="0005639C" w:rsidP="009539C3">
      <w:pPr>
        <w:pStyle w:val="NoSpacing"/>
        <w:jc w:val="both"/>
      </w:pPr>
      <w:r w:rsidRPr="009539C3">
        <w:rPr>
          <w:b/>
          <w:highlight w:val="yellow"/>
        </w:rPr>
        <w:t>For Emergencies Call 911</w:t>
      </w:r>
      <w:bookmarkStart w:id="2" w:name="_GoBack"/>
      <w:bookmarkEnd w:id="2"/>
    </w:p>
    <w:sectPr w:rsidR="00D75B85" w:rsidRPr="009539C3" w:rsidSect="002301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55F1" w14:textId="77777777" w:rsidR="009539C3" w:rsidRDefault="009539C3" w:rsidP="009539C3">
      <w:pPr>
        <w:spacing w:after="0" w:line="240" w:lineRule="auto"/>
      </w:pPr>
      <w:r>
        <w:separator/>
      </w:r>
    </w:p>
  </w:endnote>
  <w:endnote w:type="continuationSeparator" w:id="0">
    <w:p w14:paraId="6A6DDCDA" w14:textId="77777777" w:rsidR="009539C3" w:rsidRDefault="009539C3" w:rsidP="0095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BC60" w14:textId="77777777" w:rsidR="009539C3" w:rsidRDefault="009539C3" w:rsidP="009539C3">
      <w:pPr>
        <w:spacing w:after="0" w:line="240" w:lineRule="auto"/>
      </w:pPr>
      <w:r>
        <w:separator/>
      </w:r>
    </w:p>
  </w:footnote>
  <w:footnote w:type="continuationSeparator" w:id="0">
    <w:p w14:paraId="6AF96DB2" w14:textId="77777777" w:rsidR="009539C3" w:rsidRDefault="009539C3" w:rsidP="0095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7138" w14:textId="77777777" w:rsidR="009539C3" w:rsidRDefault="009539C3" w:rsidP="009539C3">
    <w:pPr>
      <w:pStyle w:val="Header"/>
      <w:jc w:val="center"/>
    </w:pPr>
    <w:bookmarkStart w:id="3" w:name="_Hlk15997261"/>
    <w:r w:rsidRPr="001C39B7">
      <w:rPr>
        <w:noProof/>
      </w:rPr>
      <w:drawing>
        <wp:inline distT="0" distB="0" distL="0" distR="0" wp14:anchorId="4E573275" wp14:editId="0237866E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272CD353" wp14:editId="7DB3D4D1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41B41AD7" w14:textId="77777777" w:rsidR="009539C3" w:rsidRDefault="00953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511B"/>
    <w:multiLevelType w:val="hybridMultilevel"/>
    <w:tmpl w:val="58BA4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8DF"/>
    <w:multiLevelType w:val="hybridMultilevel"/>
    <w:tmpl w:val="5560A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C75"/>
    <w:multiLevelType w:val="hybridMultilevel"/>
    <w:tmpl w:val="7126399C"/>
    <w:lvl w:ilvl="0" w:tplc="0409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320F191D"/>
    <w:multiLevelType w:val="hybridMultilevel"/>
    <w:tmpl w:val="364E9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B85"/>
    <w:rsid w:val="0005639C"/>
    <w:rsid w:val="002301AE"/>
    <w:rsid w:val="002617AC"/>
    <w:rsid w:val="0041644B"/>
    <w:rsid w:val="005D7005"/>
    <w:rsid w:val="008276D9"/>
    <w:rsid w:val="0083529D"/>
    <w:rsid w:val="008519D5"/>
    <w:rsid w:val="008C0C49"/>
    <w:rsid w:val="009539C3"/>
    <w:rsid w:val="00A717C5"/>
    <w:rsid w:val="00D75B85"/>
    <w:rsid w:val="00DA1FDC"/>
    <w:rsid w:val="00DE7C67"/>
    <w:rsid w:val="00E46855"/>
    <w:rsid w:val="00F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4F8E"/>
  <w15:docId w15:val="{4128F725-ABE4-456B-A1B4-BFF3F857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C3"/>
  </w:style>
  <w:style w:type="paragraph" w:styleId="Footer">
    <w:name w:val="footer"/>
    <w:basedOn w:val="Normal"/>
    <w:link w:val="FooterChar"/>
    <w:uiPriority w:val="99"/>
    <w:unhideWhenUsed/>
    <w:rsid w:val="0095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C3"/>
  </w:style>
  <w:style w:type="paragraph" w:styleId="ListParagraph">
    <w:name w:val="List Paragraph"/>
    <w:basedOn w:val="Normal"/>
    <w:uiPriority w:val="34"/>
    <w:qFormat/>
    <w:rsid w:val="0095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pyousefi</dc:creator>
  <cp:keywords/>
  <dc:description/>
  <cp:lastModifiedBy>Jazmina Gonzalez</cp:lastModifiedBy>
  <cp:revision>11</cp:revision>
  <cp:lastPrinted>2013-01-08T20:45:00Z</cp:lastPrinted>
  <dcterms:created xsi:type="dcterms:W3CDTF">2012-12-27T14:58:00Z</dcterms:created>
  <dcterms:modified xsi:type="dcterms:W3CDTF">2019-08-07T14:14:00Z</dcterms:modified>
</cp:coreProperties>
</file>