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B1CA2" w14:textId="77777777" w:rsidR="00C46E17" w:rsidRPr="000F0589" w:rsidRDefault="000D2311" w:rsidP="000D2311">
      <w:pPr>
        <w:pStyle w:val="NoSpacing"/>
        <w:jc w:val="center"/>
        <w:rPr>
          <w:b/>
          <w:sz w:val="28"/>
          <w:szCs w:val="28"/>
        </w:rPr>
      </w:pPr>
      <w:r w:rsidRPr="000F0589">
        <w:rPr>
          <w:b/>
          <w:sz w:val="28"/>
          <w:szCs w:val="28"/>
        </w:rPr>
        <w:t>Post-Operative Instructions</w:t>
      </w:r>
    </w:p>
    <w:p w14:paraId="10A64640" w14:textId="2E90F6B5" w:rsidR="000D2311" w:rsidRDefault="000D2311" w:rsidP="000D2311">
      <w:pPr>
        <w:pStyle w:val="NoSpacing"/>
        <w:jc w:val="center"/>
        <w:rPr>
          <w:rFonts w:ascii="Georgia" w:hAnsi="Georgia"/>
          <w:b/>
          <w:sz w:val="24"/>
          <w:szCs w:val="24"/>
        </w:rPr>
      </w:pPr>
      <w:r w:rsidRPr="000F0589">
        <w:rPr>
          <w:b/>
          <w:sz w:val="28"/>
          <w:szCs w:val="28"/>
        </w:rPr>
        <w:t xml:space="preserve">Abdominoplasty </w:t>
      </w:r>
    </w:p>
    <w:p w14:paraId="55E1BF18" w14:textId="77777777" w:rsidR="000D2311" w:rsidRDefault="000D2311" w:rsidP="00594072">
      <w:pPr>
        <w:pStyle w:val="NoSpacing"/>
        <w:jc w:val="both"/>
        <w:rPr>
          <w:rFonts w:ascii="Georgia" w:hAnsi="Georgia"/>
        </w:rPr>
      </w:pPr>
    </w:p>
    <w:p w14:paraId="764D9156" w14:textId="77777777" w:rsidR="001527F1" w:rsidRPr="00FB0C7F" w:rsidRDefault="001527F1" w:rsidP="001527F1">
      <w:pPr>
        <w:pStyle w:val="NoSpacing"/>
        <w:jc w:val="both"/>
        <w:rPr>
          <w:bCs/>
          <w:sz w:val="20"/>
          <w:szCs w:val="20"/>
        </w:rPr>
      </w:pPr>
      <w:r w:rsidRPr="00FB0C7F">
        <w:rPr>
          <w:bCs/>
          <w:sz w:val="20"/>
          <w:szCs w:val="20"/>
        </w:rPr>
        <w:t>Please read the instructions carefully. Should questions arise during your recovery, please use the contact information at the bottom of the sheet.</w:t>
      </w:r>
    </w:p>
    <w:p w14:paraId="7B97119E" w14:textId="00679B40" w:rsidR="000F0589" w:rsidRDefault="000F0589" w:rsidP="00594072">
      <w:pPr>
        <w:pStyle w:val="NoSpacing"/>
        <w:jc w:val="both"/>
      </w:pPr>
    </w:p>
    <w:p w14:paraId="3298622E" w14:textId="77777777" w:rsidR="001527F1" w:rsidRPr="00F74551" w:rsidRDefault="001527F1" w:rsidP="001527F1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b/>
          <w:highlight w:val="yellow"/>
        </w:rPr>
      </w:pPr>
      <w:r w:rsidRPr="00F74551">
        <w:rPr>
          <w:rFonts w:ascii="Calibri" w:hAnsi="Calibri" w:cs="Tahoma"/>
          <w:b/>
          <w:highlight w:val="yellow"/>
        </w:rPr>
        <w:t>Immediately after surgery</w:t>
      </w:r>
    </w:p>
    <w:p w14:paraId="6D8BC877" w14:textId="1DB316DB" w:rsidR="000D2311" w:rsidRDefault="000D2311" w:rsidP="002726C8">
      <w:pPr>
        <w:pStyle w:val="NoSpacing"/>
        <w:numPr>
          <w:ilvl w:val="0"/>
          <w:numId w:val="2"/>
        </w:numPr>
        <w:ind w:left="720"/>
        <w:jc w:val="both"/>
        <w:rPr>
          <w:sz w:val="20"/>
          <w:szCs w:val="20"/>
        </w:rPr>
      </w:pPr>
      <w:r w:rsidRPr="001527F1">
        <w:rPr>
          <w:sz w:val="20"/>
          <w:szCs w:val="20"/>
        </w:rPr>
        <w:t xml:space="preserve">Minimal activity for the first week after surgery; </w:t>
      </w:r>
      <w:r w:rsidR="00C35FD8" w:rsidRPr="001527F1">
        <w:rPr>
          <w:sz w:val="20"/>
          <w:szCs w:val="20"/>
        </w:rPr>
        <w:t>a</w:t>
      </w:r>
      <w:r w:rsidRPr="001527F1">
        <w:rPr>
          <w:sz w:val="20"/>
          <w:szCs w:val="20"/>
        </w:rPr>
        <w:t>mbulation is strongly recommended</w:t>
      </w:r>
      <w:r w:rsidR="00C4391B">
        <w:rPr>
          <w:sz w:val="20"/>
          <w:szCs w:val="20"/>
        </w:rPr>
        <w:t>.</w:t>
      </w:r>
    </w:p>
    <w:p w14:paraId="7E40F990" w14:textId="400065BD" w:rsidR="00C4391B" w:rsidRPr="001527F1" w:rsidRDefault="00C4391B" w:rsidP="002726C8">
      <w:pPr>
        <w:pStyle w:val="NoSpacing"/>
        <w:numPr>
          <w:ilvl w:val="0"/>
          <w:numId w:val="2"/>
        </w:numPr>
        <w:ind w:left="720"/>
        <w:jc w:val="both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S</w:t>
      </w:r>
      <w:r>
        <w:rPr>
          <w:sz w:val="20"/>
          <w:szCs w:val="20"/>
        </w:rPr>
        <w:t>ponge baths may be used for hygiene</w:t>
      </w:r>
      <w:r>
        <w:rPr>
          <w:sz w:val="20"/>
          <w:szCs w:val="20"/>
        </w:rPr>
        <w:t xml:space="preserve"> for the first 2 days. Showers are allowed 48 hours after surgery. After the shower, pat the incisions dry and apply antibiotic ointment.</w:t>
      </w:r>
    </w:p>
    <w:bookmarkEnd w:id="0"/>
    <w:p w14:paraId="269676FE" w14:textId="77777777" w:rsidR="000D2311" w:rsidRPr="001527F1" w:rsidRDefault="000F0589" w:rsidP="002726C8">
      <w:pPr>
        <w:pStyle w:val="NoSpacing"/>
        <w:numPr>
          <w:ilvl w:val="0"/>
          <w:numId w:val="2"/>
        </w:numPr>
        <w:ind w:left="720"/>
        <w:jc w:val="both"/>
        <w:rPr>
          <w:sz w:val="20"/>
          <w:szCs w:val="20"/>
        </w:rPr>
      </w:pPr>
      <w:r w:rsidRPr="001527F1">
        <w:rPr>
          <w:sz w:val="20"/>
          <w:szCs w:val="20"/>
        </w:rPr>
        <w:t xml:space="preserve">1 to </w:t>
      </w:r>
      <w:r w:rsidR="000D2311" w:rsidRPr="001527F1">
        <w:rPr>
          <w:sz w:val="20"/>
          <w:szCs w:val="20"/>
        </w:rPr>
        <w:t>2 drains may be required.  If asked, drainage amounts should be logged and taken to each post-operative visit for the surgeon to review.</w:t>
      </w:r>
    </w:p>
    <w:p w14:paraId="755FA831" w14:textId="77777777" w:rsidR="000D2311" w:rsidRPr="001527F1" w:rsidRDefault="000D2311" w:rsidP="002726C8">
      <w:pPr>
        <w:pStyle w:val="NoSpacing"/>
        <w:numPr>
          <w:ilvl w:val="0"/>
          <w:numId w:val="2"/>
        </w:numPr>
        <w:ind w:left="720"/>
        <w:jc w:val="both"/>
        <w:rPr>
          <w:sz w:val="20"/>
          <w:szCs w:val="20"/>
        </w:rPr>
      </w:pPr>
      <w:r w:rsidRPr="001527F1">
        <w:rPr>
          <w:sz w:val="20"/>
          <w:szCs w:val="20"/>
        </w:rPr>
        <w:t>Remember to posit</w:t>
      </w:r>
      <w:r w:rsidR="003A328B" w:rsidRPr="001527F1">
        <w:rPr>
          <w:sz w:val="20"/>
          <w:szCs w:val="20"/>
        </w:rPr>
        <w:t>i</w:t>
      </w:r>
      <w:r w:rsidRPr="001527F1">
        <w:rPr>
          <w:sz w:val="20"/>
          <w:szCs w:val="20"/>
        </w:rPr>
        <w:t xml:space="preserve">on yourself </w:t>
      </w:r>
      <w:r w:rsidR="00342669" w:rsidRPr="001527F1">
        <w:rPr>
          <w:sz w:val="20"/>
          <w:szCs w:val="20"/>
        </w:rPr>
        <w:t xml:space="preserve">in the beach position (at a </w:t>
      </w:r>
      <w:proofErr w:type="gramStart"/>
      <w:r w:rsidR="00342669" w:rsidRPr="001527F1">
        <w:rPr>
          <w:sz w:val="20"/>
          <w:szCs w:val="20"/>
        </w:rPr>
        <w:t>45 degree</w:t>
      </w:r>
      <w:proofErr w:type="gramEnd"/>
      <w:r w:rsidR="00342669" w:rsidRPr="001527F1">
        <w:rPr>
          <w:sz w:val="20"/>
          <w:szCs w:val="20"/>
        </w:rPr>
        <w:t xml:space="preserve"> angle with knees up)</w:t>
      </w:r>
      <w:r w:rsidR="00EB6E22" w:rsidRPr="001527F1">
        <w:rPr>
          <w:sz w:val="20"/>
          <w:szCs w:val="20"/>
        </w:rPr>
        <w:t>.</w:t>
      </w:r>
    </w:p>
    <w:p w14:paraId="71C4494C" w14:textId="77777777" w:rsidR="00342669" w:rsidRPr="001527F1" w:rsidRDefault="00F53A94" w:rsidP="002726C8">
      <w:pPr>
        <w:pStyle w:val="NoSpacing"/>
        <w:numPr>
          <w:ilvl w:val="0"/>
          <w:numId w:val="2"/>
        </w:numPr>
        <w:ind w:left="720"/>
        <w:jc w:val="both"/>
        <w:rPr>
          <w:sz w:val="20"/>
          <w:szCs w:val="20"/>
        </w:rPr>
      </w:pPr>
      <w:r w:rsidRPr="001527F1">
        <w:rPr>
          <w:sz w:val="20"/>
          <w:szCs w:val="20"/>
        </w:rPr>
        <w:t xml:space="preserve">Leave the surgical compression garment on </w:t>
      </w:r>
      <w:r w:rsidR="00EB6E22" w:rsidRPr="001527F1">
        <w:rPr>
          <w:sz w:val="20"/>
          <w:szCs w:val="20"/>
        </w:rPr>
        <w:t>until you are seen for your first postoperative visit in our office</w:t>
      </w:r>
      <w:r w:rsidRPr="001527F1">
        <w:rPr>
          <w:sz w:val="20"/>
          <w:szCs w:val="20"/>
        </w:rPr>
        <w:t xml:space="preserve">.  </w:t>
      </w:r>
      <w:r w:rsidR="00EB6E22" w:rsidRPr="001527F1">
        <w:rPr>
          <w:sz w:val="20"/>
          <w:szCs w:val="20"/>
        </w:rPr>
        <w:t xml:space="preserve">If the compression garment feels too tight, you may loosen it a little. </w:t>
      </w:r>
    </w:p>
    <w:p w14:paraId="123CDF39" w14:textId="77777777" w:rsidR="00F53A94" w:rsidRPr="001527F1" w:rsidRDefault="00F53A94" w:rsidP="002726C8">
      <w:pPr>
        <w:pStyle w:val="NoSpacing"/>
        <w:numPr>
          <w:ilvl w:val="0"/>
          <w:numId w:val="2"/>
        </w:numPr>
        <w:ind w:left="720"/>
        <w:jc w:val="both"/>
        <w:rPr>
          <w:sz w:val="20"/>
          <w:szCs w:val="20"/>
        </w:rPr>
      </w:pPr>
      <w:r w:rsidRPr="001527F1">
        <w:rPr>
          <w:sz w:val="20"/>
          <w:szCs w:val="20"/>
        </w:rPr>
        <w:t>No HOT or WARM compresses.</w:t>
      </w:r>
    </w:p>
    <w:p w14:paraId="444C55DD" w14:textId="070C22EA" w:rsidR="00F53A94" w:rsidRPr="001527F1" w:rsidRDefault="00F53A94" w:rsidP="002726C8">
      <w:pPr>
        <w:pStyle w:val="NoSpacing"/>
        <w:numPr>
          <w:ilvl w:val="0"/>
          <w:numId w:val="2"/>
        </w:numPr>
        <w:ind w:left="720"/>
        <w:jc w:val="both"/>
        <w:rPr>
          <w:sz w:val="20"/>
          <w:szCs w:val="20"/>
        </w:rPr>
      </w:pPr>
      <w:r w:rsidRPr="001527F1">
        <w:rPr>
          <w:sz w:val="20"/>
          <w:szCs w:val="20"/>
        </w:rPr>
        <w:t>No COLD or ICE compresses directly on the skin.</w:t>
      </w:r>
    </w:p>
    <w:p w14:paraId="4CFE3F61" w14:textId="37967630" w:rsidR="001527F1" w:rsidRPr="001527F1" w:rsidRDefault="001527F1" w:rsidP="001527F1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0"/>
          <w:szCs w:val="20"/>
        </w:rPr>
      </w:pPr>
      <w:r w:rsidRPr="001527F1">
        <w:rPr>
          <w:rFonts w:ascii="Calibri" w:hAnsi="Calibri" w:cs="Tahoma"/>
          <w:sz w:val="20"/>
          <w:szCs w:val="20"/>
        </w:rPr>
        <w:t>Avoid smoking for 6 weeks after surgery; no alcohol for 1 week after surgery.</w:t>
      </w:r>
    </w:p>
    <w:p w14:paraId="3F86D60D" w14:textId="77777777" w:rsidR="00F53A94" w:rsidRPr="000F0589" w:rsidRDefault="00F53A94" w:rsidP="00594072">
      <w:pPr>
        <w:pStyle w:val="NoSpacing"/>
        <w:jc w:val="both"/>
      </w:pPr>
    </w:p>
    <w:p w14:paraId="32CE979A" w14:textId="77777777" w:rsidR="000F0589" w:rsidRPr="00BC62C7" w:rsidRDefault="000F0589" w:rsidP="00594072">
      <w:pPr>
        <w:pStyle w:val="NoSpacing"/>
        <w:jc w:val="both"/>
        <w:rPr>
          <w:b/>
        </w:rPr>
      </w:pPr>
      <w:r w:rsidRPr="00BC62C7">
        <w:rPr>
          <w:b/>
          <w:highlight w:val="yellow"/>
        </w:rPr>
        <w:t>You can expect</w:t>
      </w:r>
    </w:p>
    <w:p w14:paraId="3A9AB17B" w14:textId="40199253" w:rsidR="00F53A94" w:rsidRPr="001527F1" w:rsidRDefault="00F53A94" w:rsidP="00594072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1527F1">
        <w:rPr>
          <w:sz w:val="20"/>
          <w:szCs w:val="20"/>
        </w:rPr>
        <w:t xml:space="preserve">Sutures </w:t>
      </w:r>
      <w:r w:rsidR="00C35FD8" w:rsidRPr="001527F1">
        <w:rPr>
          <w:sz w:val="20"/>
          <w:szCs w:val="20"/>
        </w:rPr>
        <w:t>are dissolvable. If placed, permanent sutures are r</w:t>
      </w:r>
      <w:r w:rsidRPr="001527F1">
        <w:rPr>
          <w:sz w:val="20"/>
          <w:szCs w:val="20"/>
        </w:rPr>
        <w:t>emoved about 2 weeks post operatively.</w:t>
      </w:r>
    </w:p>
    <w:p w14:paraId="300F5CC2" w14:textId="6F4E3BEF" w:rsidR="00C35FD8" w:rsidRPr="001527F1" w:rsidRDefault="00C35FD8" w:rsidP="00594072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1527F1">
        <w:rPr>
          <w:sz w:val="20"/>
          <w:szCs w:val="20"/>
        </w:rPr>
        <w:t>Drain(s) are to remain in place for 10 days post-operatively.</w:t>
      </w:r>
    </w:p>
    <w:p w14:paraId="5B97A0E9" w14:textId="77777777" w:rsidR="00F53A94" w:rsidRPr="001527F1" w:rsidRDefault="00F53A94" w:rsidP="00594072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1527F1">
        <w:rPr>
          <w:sz w:val="20"/>
          <w:szCs w:val="20"/>
        </w:rPr>
        <w:t>Moderate discomfort, which should be relieved by the pain medications.</w:t>
      </w:r>
    </w:p>
    <w:p w14:paraId="6304F3B1" w14:textId="77777777" w:rsidR="00F53A94" w:rsidRPr="001527F1" w:rsidRDefault="00F53A94" w:rsidP="00594072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1527F1">
        <w:rPr>
          <w:sz w:val="20"/>
          <w:szCs w:val="20"/>
        </w:rPr>
        <w:t>Moderate swelling and bruising around and below the abdomen.</w:t>
      </w:r>
    </w:p>
    <w:p w14:paraId="5005C077" w14:textId="77777777" w:rsidR="00F53A94" w:rsidRPr="001527F1" w:rsidRDefault="00F53A94" w:rsidP="00594072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1527F1">
        <w:rPr>
          <w:sz w:val="20"/>
          <w:szCs w:val="20"/>
        </w:rPr>
        <w:t>There may be some bloody drainage on the dressings.  With liposuction, this drainage will increase.</w:t>
      </w:r>
    </w:p>
    <w:p w14:paraId="07B5760B" w14:textId="77777777" w:rsidR="00F53A94" w:rsidRPr="001527F1" w:rsidRDefault="00F53A94" w:rsidP="00594072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1527F1">
        <w:rPr>
          <w:sz w:val="20"/>
          <w:szCs w:val="20"/>
        </w:rPr>
        <w:t>Clear or bloody liquid oozing from the incision.</w:t>
      </w:r>
    </w:p>
    <w:p w14:paraId="577E2B2F" w14:textId="77777777" w:rsidR="00F53A94" w:rsidRDefault="00F53A94" w:rsidP="00594072">
      <w:pPr>
        <w:pStyle w:val="NoSpacing"/>
        <w:jc w:val="both"/>
        <w:rPr>
          <w:rFonts w:ascii="Georgia" w:hAnsi="Georgia"/>
        </w:rPr>
      </w:pPr>
    </w:p>
    <w:p w14:paraId="73A49130" w14:textId="77777777" w:rsidR="00C35FD8" w:rsidRPr="00BC62C7" w:rsidRDefault="00C35FD8" w:rsidP="00C35FD8">
      <w:pPr>
        <w:pStyle w:val="NoSpacing"/>
        <w:jc w:val="both"/>
        <w:rPr>
          <w:b/>
        </w:rPr>
      </w:pPr>
      <w:r w:rsidRPr="000F0589">
        <w:rPr>
          <w:b/>
          <w:highlight w:val="yellow"/>
        </w:rPr>
        <w:t>As time goes by and you are healing, the following guidelines apply</w:t>
      </w:r>
    </w:p>
    <w:p w14:paraId="2B5F8737" w14:textId="77777777" w:rsidR="001527F1" w:rsidRDefault="00C35FD8" w:rsidP="00C35FD8">
      <w:pPr>
        <w:pStyle w:val="NoSpacing"/>
        <w:numPr>
          <w:ilvl w:val="0"/>
          <w:numId w:val="13"/>
        </w:numPr>
        <w:jc w:val="both"/>
        <w:rPr>
          <w:sz w:val="20"/>
          <w:szCs w:val="20"/>
        </w:rPr>
      </w:pPr>
      <w:r w:rsidRPr="001527F1">
        <w:rPr>
          <w:sz w:val="20"/>
          <w:szCs w:val="20"/>
        </w:rPr>
        <w:t xml:space="preserve">No intercourse for a minimum of 2 weeks. </w:t>
      </w:r>
    </w:p>
    <w:p w14:paraId="0B62DAE6" w14:textId="342B3CFE" w:rsidR="00C35FD8" w:rsidRPr="001527F1" w:rsidRDefault="001527F1" w:rsidP="00C35FD8">
      <w:pPr>
        <w:pStyle w:val="NoSpacing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If</w:t>
      </w:r>
      <w:r w:rsidR="00C35FD8" w:rsidRPr="001527F1">
        <w:rPr>
          <w:sz w:val="20"/>
          <w:szCs w:val="20"/>
        </w:rPr>
        <w:t xml:space="preserve"> this procedure is done in conjunction with other procedures there may be additional recommendations from your surgeon on how long to abstain from intercourse, and recommendations regarding pelvic rest.</w:t>
      </w:r>
    </w:p>
    <w:p w14:paraId="313FB236" w14:textId="77777777" w:rsidR="00C35FD8" w:rsidRDefault="00C35FD8" w:rsidP="00594072">
      <w:pPr>
        <w:pStyle w:val="NoSpacing"/>
        <w:jc w:val="both"/>
        <w:rPr>
          <w:b/>
          <w:highlight w:val="yellow"/>
        </w:rPr>
      </w:pPr>
    </w:p>
    <w:p w14:paraId="1E4B83D7" w14:textId="435BBBC8" w:rsidR="000F0589" w:rsidRPr="00BC62C7" w:rsidRDefault="00F53A94" w:rsidP="00594072">
      <w:pPr>
        <w:pStyle w:val="NoSpacing"/>
        <w:jc w:val="both"/>
        <w:rPr>
          <w:b/>
        </w:rPr>
      </w:pPr>
      <w:r w:rsidRPr="000F0589">
        <w:rPr>
          <w:b/>
          <w:highlight w:val="yellow"/>
        </w:rPr>
        <w:t>Call the office if you e</w:t>
      </w:r>
      <w:r w:rsidR="000F0589" w:rsidRPr="000F0589">
        <w:rPr>
          <w:b/>
          <w:highlight w:val="yellow"/>
        </w:rPr>
        <w:t>xperience</w:t>
      </w:r>
    </w:p>
    <w:p w14:paraId="520D99CF" w14:textId="77777777" w:rsidR="003F6600" w:rsidRPr="001527F1" w:rsidRDefault="003F6600" w:rsidP="00594072">
      <w:pPr>
        <w:pStyle w:val="NoSpacing"/>
        <w:numPr>
          <w:ilvl w:val="0"/>
          <w:numId w:val="12"/>
        </w:numPr>
        <w:jc w:val="both"/>
        <w:rPr>
          <w:sz w:val="20"/>
          <w:szCs w:val="20"/>
        </w:rPr>
      </w:pPr>
      <w:r w:rsidRPr="001527F1">
        <w:rPr>
          <w:sz w:val="20"/>
          <w:szCs w:val="20"/>
        </w:rPr>
        <w:t>Sever</w:t>
      </w:r>
      <w:r w:rsidR="00551265" w:rsidRPr="001527F1">
        <w:rPr>
          <w:sz w:val="20"/>
          <w:szCs w:val="20"/>
        </w:rPr>
        <w:t>e</w:t>
      </w:r>
      <w:r w:rsidRPr="001527F1">
        <w:rPr>
          <w:sz w:val="20"/>
          <w:szCs w:val="20"/>
        </w:rPr>
        <w:t xml:space="preserve"> pain not responding to pain medications.</w:t>
      </w:r>
    </w:p>
    <w:p w14:paraId="6ED277B5" w14:textId="3D485E7D" w:rsidR="003F6600" w:rsidRPr="001527F1" w:rsidRDefault="003F6600" w:rsidP="00594072">
      <w:pPr>
        <w:pStyle w:val="NoSpacing"/>
        <w:numPr>
          <w:ilvl w:val="0"/>
          <w:numId w:val="12"/>
        </w:numPr>
        <w:jc w:val="both"/>
        <w:rPr>
          <w:sz w:val="20"/>
          <w:szCs w:val="20"/>
        </w:rPr>
      </w:pPr>
      <w:r w:rsidRPr="001527F1">
        <w:rPr>
          <w:sz w:val="20"/>
          <w:szCs w:val="20"/>
        </w:rPr>
        <w:t>Excess swelling or swelling that is gr</w:t>
      </w:r>
      <w:r w:rsidR="00C35FD8" w:rsidRPr="001527F1">
        <w:rPr>
          <w:sz w:val="20"/>
          <w:szCs w:val="20"/>
        </w:rPr>
        <w:t>e</w:t>
      </w:r>
      <w:r w:rsidRPr="001527F1">
        <w:rPr>
          <w:sz w:val="20"/>
          <w:szCs w:val="20"/>
        </w:rPr>
        <w:t>ater on one side than the other.</w:t>
      </w:r>
    </w:p>
    <w:p w14:paraId="1B474EF8" w14:textId="77777777" w:rsidR="003F6600" w:rsidRPr="001527F1" w:rsidRDefault="003F6600" w:rsidP="00594072">
      <w:pPr>
        <w:pStyle w:val="NoSpacing"/>
        <w:numPr>
          <w:ilvl w:val="0"/>
          <w:numId w:val="12"/>
        </w:numPr>
        <w:jc w:val="both"/>
        <w:rPr>
          <w:sz w:val="20"/>
          <w:szCs w:val="20"/>
        </w:rPr>
      </w:pPr>
      <w:r w:rsidRPr="001527F1">
        <w:rPr>
          <w:sz w:val="20"/>
          <w:szCs w:val="20"/>
        </w:rPr>
        <w:t>A bright red spot on the bandage which continues to enlarge.</w:t>
      </w:r>
    </w:p>
    <w:p w14:paraId="19AD4F72" w14:textId="77777777" w:rsidR="003F6600" w:rsidRPr="001527F1" w:rsidRDefault="003F6600" w:rsidP="00594072">
      <w:pPr>
        <w:pStyle w:val="NoSpacing"/>
        <w:numPr>
          <w:ilvl w:val="0"/>
          <w:numId w:val="12"/>
        </w:numPr>
        <w:jc w:val="both"/>
        <w:rPr>
          <w:sz w:val="20"/>
          <w:szCs w:val="20"/>
        </w:rPr>
      </w:pPr>
      <w:r w:rsidRPr="001527F1">
        <w:rPr>
          <w:sz w:val="20"/>
          <w:szCs w:val="20"/>
        </w:rPr>
        <w:t>Incisions that appear to be opening or becoming very red, hot to the touch or containing pus.</w:t>
      </w:r>
    </w:p>
    <w:p w14:paraId="28CD899A" w14:textId="77777777" w:rsidR="003F6600" w:rsidRPr="001527F1" w:rsidRDefault="003F6600" w:rsidP="00594072">
      <w:pPr>
        <w:pStyle w:val="NoSpacing"/>
        <w:numPr>
          <w:ilvl w:val="0"/>
          <w:numId w:val="12"/>
        </w:numPr>
        <w:jc w:val="both"/>
        <w:rPr>
          <w:sz w:val="20"/>
          <w:szCs w:val="20"/>
        </w:rPr>
      </w:pPr>
      <w:r w:rsidRPr="001527F1">
        <w:rPr>
          <w:sz w:val="20"/>
          <w:szCs w:val="20"/>
        </w:rPr>
        <w:t>A fever.</w:t>
      </w:r>
    </w:p>
    <w:p w14:paraId="7024B3D5" w14:textId="77777777" w:rsidR="003F6600" w:rsidRPr="001527F1" w:rsidRDefault="003F6600" w:rsidP="00594072">
      <w:pPr>
        <w:pStyle w:val="NoSpacing"/>
        <w:numPr>
          <w:ilvl w:val="0"/>
          <w:numId w:val="12"/>
        </w:numPr>
        <w:jc w:val="both"/>
        <w:rPr>
          <w:sz w:val="20"/>
          <w:szCs w:val="20"/>
        </w:rPr>
      </w:pPr>
      <w:r w:rsidRPr="001527F1">
        <w:rPr>
          <w:sz w:val="20"/>
          <w:szCs w:val="20"/>
        </w:rPr>
        <w:t>Bright red blood in drains that seems to be clotting.</w:t>
      </w:r>
    </w:p>
    <w:p w14:paraId="4B13D8E1" w14:textId="77777777" w:rsidR="003F6600" w:rsidRPr="001527F1" w:rsidRDefault="003F6600" w:rsidP="00594072">
      <w:pPr>
        <w:pStyle w:val="NoSpacing"/>
        <w:numPr>
          <w:ilvl w:val="0"/>
          <w:numId w:val="12"/>
        </w:numPr>
        <w:jc w:val="both"/>
        <w:rPr>
          <w:sz w:val="20"/>
          <w:szCs w:val="20"/>
        </w:rPr>
      </w:pPr>
      <w:r w:rsidRPr="001527F1">
        <w:rPr>
          <w:sz w:val="20"/>
          <w:szCs w:val="20"/>
        </w:rPr>
        <w:t>Call if you have any questions.</w:t>
      </w:r>
    </w:p>
    <w:p w14:paraId="53741C29" w14:textId="77777777" w:rsidR="000F0589" w:rsidRDefault="000F0589" w:rsidP="00594072">
      <w:pPr>
        <w:pStyle w:val="NoSpacing"/>
        <w:jc w:val="both"/>
      </w:pPr>
    </w:p>
    <w:p w14:paraId="2869245E" w14:textId="77777777" w:rsidR="000F0589" w:rsidRPr="00A42E10" w:rsidRDefault="000F0589" w:rsidP="00594072">
      <w:pPr>
        <w:pStyle w:val="NoSpacing"/>
        <w:jc w:val="both"/>
        <w:rPr>
          <w:b/>
          <w:highlight w:val="yellow"/>
        </w:rPr>
      </w:pPr>
      <w:r w:rsidRPr="00A42E10">
        <w:rPr>
          <w:b/>
          <w:highlight w:val="yellow"/>
        </w:rPr>
        <w:t>Call the office at (703) 255-4922</w:t>
      </w:r>
    </w:p>
    <w:p w14:paraId="64A4EAF6" w14:textId="77777777" w:rsidR="008B70FE" w:rsidRDefault="000F0589" w:rsidP="00594072">
      <w:pPr>
        <w:pStyle w:val="NoSpacing"/>
        <w:jc w:val="both"/>
        <w:rPr>
          <w:b/>
          <w:highlight w:val="yellow"/>
        </w:rPr>
      </w:pPr>
      <w:r w:rsidRPr="00A42E10">
        <w:rPr>
          <w:b/>
          <w:highlight w:val="yellow"/>
        </w:rPr>
        <w:t xml:space="preserve">AFTER HOURS you may reach </w:t>
      </w:r>
      <w:r w:rsidR="00EB6E22">
        <w:rPr>
          <w:b/>
          <w:highlight w:val="yellow"/>
        </w:rPr>
        <w:t xml:space="preserve">Dr. </w:t>
      </w:r>
      <w:proofErr w:type="spellStart"/>
      <w:r w:rsidR="00EB6E22">
        <w:rPr>
          <w:b/>
          <w:highlight w:val="yellow"/>
        </w:rPr>
        <w:t>Yousefi</w:t>
      </w:r>
      <w:proofErr w:type="spellEnd"/>
      <w:r w:rsidR="00EB6E22">
        <w:rPr>
          <w:b/>
          <w:highlight w:val="yellow"/>
        </w:rPr>
        <w:t xml:space="preserve"> at 703-969-063</w:t>
      </w:r>
      <w:r w:rsidR="008B70FE">
        <w:rPr>
          <w:b/>
          <w:highlight w:val="yellow"/>
        </w:rPr>
        <w:t xml:space="preserve">7 </w:t>
      </w:r>
    </w:p>
    <w:p w14:paraId="25D6BDC7" w14:textId="77777777" w:rsidR="000F0589" w:rsidRDefault="000F0589" w:rsidP="00594072">
      <w:pPr>
        <w:pStyle w:val="NoSpacing"/>
        <w:jc w:val="both"/>
        <w:rPr>
          <w:b/>
        </w:rPr>
      </w:pPr>
      <w:r w:rsidRPr="00A42E10">
        <w:rPr>
          <w:b/>
          <w:highlight w:val="yellow"/>
        </w:rPr>
        <w:t>For Emergencies Call 911</w:t>
      </w:r>
    </w:p>
    <w:sectPr w:rsidR="000F0589" w:rsidSect="00C46E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E7DD9" w14:textId="77777777" w:rsidR="00C35FD8" w:rsidRDefault="00C35FD8" w:rsidP="00C35FD8">
      <w:pPr>
        <w:spacing w:after="0" w:line="240" w:lineRule="auto"/>
      </w:pPr>
      <w:r>
        <w:separator/>
      </w:r>
    </w:p>
  </w:endnote>
  <w:endnote w:type="continuationSeparator" w:id="0">
    <w:p w14:paraId="428A8EDD" w14:textId="77777777" w:rsidR="00C35FD8" w:rsidRDefault="00C35FD8" w:rsidP="00C3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649A8" w14:textId="77777777" w:rsidR="00C35FD8" w:rsidRDefault="00C35FD8" w:rsidP="00C35FD8">
      <w:pPr>
        <w:spacing w:after="0" w:line="240" w:lineRule="auto"/>
      </w:pPr>
      <w:r>
        <w:separator/>
      </w:r>
    </w:p>
  </w:footnote>
  <w:footnote w:type="continuationSeparator" w:id="0">
    <w:p w14:paraId="321D19D5" w14:textId="77777777" w:rsidR="00C35FD8" w:rsidRDefault="00C35FD8" w:rsidP="00C35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837D3" w14:textId="645D0866" w:rsidR="00C35FD8" w:rsidRDefault="00C35FD8" w:rsidP="00C35FD8">
    <w:pPr>
      <w:pStyle w:val="Header"/>
      <w:jc w:val="center"/>
    </w:pPr>
    <w:r w:rsidRPr="001C39B7">
      <w:rPr>
        <w:noProof/>
      </w:rPr>
      <w:drawing>
        <wp:inline distT="0" distB="0" distL="0" distR="0" wp14:anchorId="2A1988D4" wp14:editId="0A11B518">
          <wp:extent cx="1047750" cy="927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03" t="19630" r="32967" b="40414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39B7">
      <w:rPr>
        <w:noProof/>
      </w:rPr>
      <w:drawing>
        <wp:inline distT="0" distB="0" distL="0" distR="0" wp14:anchorId="30A30309" wp14:editId="40126DE7">
          <wp:extent cx="3295650" cy="698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5" t="59586" r="8234" b="17542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669E5" w14:textId="77777777" w:rsidR="00C35FD8" w:rsidRDefault="00C35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42B3"/>
    <w:multiLevelType w:val="hybridMultilevel"/>
    <w:tmpl w:val="2BEC84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752CD"/>
    <w:multiLevelType w:val="hybridMultilevel"/>
    <w:tmpl w:val="A48893A6"/>
    <w:lvl w:ilvl="0" w:tplc="04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2F9D4BE5"/>
    <w:multiLevelType w:val="hybridMultilevel"/>
    <w:tmpl w:val="8B5265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C4622"/>
    <w:multiLevelType w:val="hybridMultilevel"/>
    <w:tmpl w:val="B900ED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67372"/>
    <w:multiLevelType w:val="hybridMultilevel"/>
    <w:tmpl w:val="7724094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7D01F9"/>
    <w:multiLevelType w:val="hybridMultilevel"/>
    <w:tmpl w:val="92BCC59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0A0E31"/>
    <w:multiLevelType w:val="hybridMultilevel"/>
    <w:tmpl w:val="565A0C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4013C"/>
    <w:multiLevelType w:val="hybridMultilevel"/>
    <w:tmpl w:val="2982AE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73403"/>
    <w:multiLevelType w:val="hybridMultilevel"/>
    <w:tmpl w:val="501A64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04B66"/>
    <w:multiLevelType w:val="hybridMultilevel"/>
    <w:tmpl w:val="9FE22F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3F26B4"/>
    <w:multiLevelType w:val="hybridMultilevel"/>
    <w:tmpl w:val="0EECF23A"/>
    <w:lvl w:ilvl="0" w:tplc="04090009">
      <w:start w:val="1"/>
      <w:numFmt w:val="bullet"/>
      <w:lvlText w:val=""/>
      <w:lvlJc w:val="left"/>
      <w:pPr>
        <w:ind w:left="13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 w15:restartNumberingAfterBreak="0">
    <w:nsid w:val="5B8F43FC"/>
    <w:multiLevelType w:val="hybridMultilevel"/>
    <w:tmpl w:val="BCFEE4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B567E"/>
    <w:multiLevelType w:val="hybridMultilevel"/>
    <w:tmpl w:val="E05CAD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4729F"/>
    <w:multiLevelType w:val="hybridMultilevel"/>
    <w:tmpl w:val="1CC62938"/>
    <w:lvl w:ilvl="0" w:tplc="04090009">
      <w:start w:val="1"/>
      <w:numFmt w:val="bullet"/>
      <w:lvlText w:val="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13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311"/>
    <w:rsid w:val="000D2311"/>
    <w:rsid w:val="000F0589"/>
    <w:rsid w:val="001206FB"/>
    <w:rsid w:val="001527F1"/>
    <w:rsid w:val="002726C8"/>
    <w:rsid w:val="00281B1C"/>
    <w:rsid w:val="00342669"/>
    <w:rsid w:val="003A328B"/>
    <w:rsid w:val="003F6600"/>
    <w:rsid w:val="00427550"/>
    <w:rsid w:val="00535F3D"/>
    <w:rsid w:val="00551265"/>
    <w:rsid w:val="00594072"/>
    <w:rsid w:val="008B70FE"/>
    <w:rsid w:val="009B5003"/>
    <w:rsid w:val="00AC17D9"/>
    <w:rsid w:val="00AF2A45"/>
    <w:rsid w:val="00B949A5"/>
    <w:rsid w:val="00BC62C7"/>
    <w:rsid w:val="00C35FD8"/>
    <w:rsid w:val="00C4391B"/>
    <w:rsid w:val="00C46E17"/>
    <w:rsid w:val="00D63187"/>
    <w:rsid w:val="00E90C2C"/>
    <w:rsid w:val="00EB6E22"/>
    <w:rsid w:val="00F53A94"/>
    <w:rsid w:val="00F9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0F7D8"/>
  <w15:docId w15:val="{90643955-4848-4B17-A446-1475DC85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3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FD8"/>
  </w:style>
  <w:style w:type="paragraph" w:styleId="Footer">
    <w:name w:val="footer"/>
    <w:basedOn w:val="Normal"/>
    <w:link w:val="FooterChar"/>
    <w:uiPriority w:val="99"/>
    <w:unhideWhenUsed/>
    <w:rsid w:val="00C3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ssciora</dc:creator>
  <cp:keywords/>
  <dc:description/>
  <cp:lastModifiedBy>Jazmina Gonzalez</cp:lastModifiedBy>
  <cp:revision>18</cp:revision>
  <cp:lastPrinted>2013-02-27T23:47:00Z</cp:lastPrinted>
  <dcterms:created xsi:type="dcterms:W3CDTF">2012-11-29T19:25:00Z</dcterms:created>
  <dcterms:modified xsi:type="dcterms:W3CDTF">2019-08-07T15:11:00Z</dcterms:modified>
</cp:coreProperties>
</file>